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E571A8" w:rsidRPr="00E571A8" w14:paraId="1FD7C651" w14:textId="77777777" w:rsidTr="00E571A8">
        <w:trPr>
          <w:trHeight w:val="624"/>
        </w:trPr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2E1968D7" w14:textId="77777777" w:rsidR="00E571A8" w:rsidRPr="00E571A8" w:rsidRDefault="00E571A8" w:rsidP="00E571A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175C97"/>
                <w:kern w:val="0"/>
                <w:sz w:val="30"/>
                <w:szCs w:val="30"/>
              </w:rPr>
            </w:pPr>
            <w:r w:rsidRPr="00E571A8">
              <w:rPr>
                <w:rFonts w:ascii="宋体" w:eastAsia="宋体" w:hAnsi="宋体" w:cs="宋体" w:hint="eastAsia"/>
                <w:b/>
                <w:bCs/>
                <w:color w:val="175C97"/>
                <w:kern w:val="0"/>
                <w:sz w:val="30"/>
                <w:szCs w:val="30"/>
              </w:rPr>
              <w:t>理学院关于2022届本科毕业设计的规定</w:t>
            </w:r>
          </w:p>
        </w:tc>
      </w:tr>
    </w:tbl>
    <w:p w14:paraId="33DFCC78" w14:textId="77777777" w:rsidR="00E571A8" w:rsidRPr="00E571A8" w:rsidRDefault="00E571A8" w:rsidP="00E571A8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E571A8" w:rsidRPr="00E571A8" w14:paraId="32057834" w14:textId="77777777" w:rsidTr="00E571A8">
        <w:tc>
          <w:tcPr>
            <w:tcW w:w="0" w:type="auto"/>
            <w:shd w:val="clear" w:color="auto" w:fill="FFFFFF"/>
            <w:vAlign w:val="center"/>
            <w:hideMark/>
          </w:tcPr>
          <w:p w14:paraId="2BB3F688" w14:textId="77777777" w:rsidR="00E571A8" w:rsidRPr="00E571A8" w:rsidRDefault="00E571A8" w:rsidP="00E571A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E571A8" w:rsidRPr="00E571A8" w14:paraId="5811F88E" w14:textId="77777777" w:rsidTr="00E571A8">
        <w:trPr>
          <w:trHeight w:val="12"/>
        </w:trPr>
        <w:tc>
          <w:tcPr>
            <w:tcW w:w="0" w:type="auto"/>
            <w:shd w:val="clear" w:color="auto" w:fill="CCCCCC"/>
            <w:vAlign w:val="center"/>
            <w:hideMark/>
          </w:tcPr>
          <w:p w14:paraId="16E13098" w14:textId="77777777" w:rsidR="00E571A8" w:rsidRPr="00E571A8" w:rsidRDefault="00E571A8" w:rsidP="00E571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44794869" w14:textId="77777777" w:rsidR="00E571A8" w:rsidRPr="00E571A8" w:rsidRDefault="00E571A8" w:rsidP="00E571A8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E571A8" w:rsidRPr="00E571A8" w14:paraId="38BDD697" w14:textId="77777777" w:rsidTr="00E571A8">
        <w:trPr>
          <w:trHeight w:val="372"/>
        </w:trPr>
        <w:tc>
          <w:tcPr>
            <w:tcW w:w="0" w:type="auto"/>
            <w:shd w:val="clear" w:color="auto" w:fill="FFFFFF"/>
            <w:vAlign w:val="center"/>
            <w:hideMark/>
          </w:tcPr>
          <w:p w14:paraId="7BDBC267" w14:textId="77777777" w:rsidR="00E571A8" w:rsidRPr="00E571A8" w:rsidRDefault="00E571A8" w:rsidP="00E571A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E571A8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发布人：王辰  发布时间：2021-12-08   浏览次数:1073</w:t>
            </w:r>
          </w:p>
        </w:tc>
      </w:tr>
    </w:tbl>
    <w:p w14:paraId="65DE2B5B" w14:textId="77777777" w:rsidR="00E571A8" w:rsidRPr="00E571A8" w:rsidRDefault="00E571A8" w:rsidP="00E571A8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E571A8" w:rsidRPr="00E571A8" w14:paraId="0245F89A" w14:textId="77777777" w:rsidTr="00E571A8">
        <w:tc>
          <w:tcPr>
            <w:tcW w:w="0" w:type="auto"/>
            <w:shd w:val="clear" w:color="auto" w:fill="FFFFFF"/>
            <w:hideMark/>
          </w:tcPr>
          <w:p w14:paraId="17322D5C" w14:textId="77777777" w:rsidR="00E571A8" w:rsidRPr="00E571A8" w:rsidRDefault="00E571A8" w:rsidP="00E571A8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571A8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理学院关于2022届毕业设计的规定（试行）之一</w:t>
            </w:r>
          </w:p>
          <w:p w14:paraId="7B02DA17" w14:textId="77777777" w:rsidR="00E571A8" w:rsidRPr="00E571A8" w:rsidRDefault="00E571A8" w:rsidP="00E571A8">
            <w:pPr>
              <w:widowControl/>
              <w:spacing w:line="22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571A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理学院关于成立大学生毕业设计（论文）工作领导小组的通知</w:t>
            </w:r>
          </w:p>
          <w:p w14:paraId="3775A2FC" w14:textId="77777777" w:rsidR="00E571A8" w:rsidRPr="00E571A8" w:rsidRDefault="00E571A8" w:rsidP="00E571A8">
            <w:pPr>
              <w:widowControl/>
              <w:spacing w:line="22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571A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院属各单位：</w:t>
            </w:r>
          </w:p>
          <w:p w14:paraId="36FA767D" w14:textId="77777777" w:rsidR="00E571A8" w:rsidRPr="00E571A8" w:rsidRDefault="00E571A8" w:rsidP="00E571A8">
            <w:pPr>
              <w:widowControl/>
              <w:spacing w:line="270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571A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为加强大学生毕业设计(论文)领导工作，严把质量关，经研究决定成立理学院大学生毕业设计工作领导小组，大学生毕业设计工作领导小组主要职责是：（1）根据学校有关大学生毕业设计（论文）文件，严格审查学生毕业设计题目、内容、工作量是否符合学校要求。（2）按照学校有关文件对大学生毕业设计质量进行监督和把关，提出指导性意见。大学生毕业设计工作领导小组名单如下:</w:t>
            </w:r>
          </w:p>
          <w:p w14:paraId="41A06430" w14:textId="77777777" w:rsidR="00E571A8" w:rsidRPr="00E571A8" w:rsidRDefault="00E571A8" w:rsidP="00E571A8">
            <w:pPr>
              <w:widowControl/>
              <w:spacing w:line="225" w:lineRule="atLeast"/>
              <w:ind w:firstLine="405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571A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组  长: 曾景斌</w:t>
            </w:r>
          </w:p>
          <w:p w14:paraId="413069EB" w14:textId="77777777" w:rsidR="00E571A8" w:rsidRPr="00E571A8" w:rsidRDefault="00E571A8" w:rsidP="00E571A8">
            <w:pPr>
              <w:widowControl/>
              <w:spacing w:line="225" w:lineRule="atLeast"/>
              <w:ind w:firstLine="405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571A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副组长: 李宝玺</w:t>
            </w:r>
          </w:p>
          <w:p w14:paraId="795C2619" w14:textId="77777777" w:rsidR="00E571A8" w:rsidRPr="00E571A8" w:rsidRDefault="00E571A8" w:rsidP="00E571A8">
            <w:pPr>
              <w:widowControl/>
              <w:spacing w:line="225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571A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成  员: 赵旭波  </w:t>
            </w:r>
            <w:proofErr w:type="gramStart"/>
            <w:r w:rsidRPr="00E571A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申淑谦</w:t>
            </w:r>
            <w:proofErr w:type="gramEnd"/>
            <w:r w:rsidRPr="00E571A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张建松  袁顺东  张刚  周伟  彭志华  许晓婕  刘金河  陈楼</w:t>
            </w:r>
          </w:p>
          <w:p w14:paraId="5F2E8318" w14:textId="77777777" w:rsidR="00E571A8" w:rsidRPr="00E571A8" w:rsidRDefault="00E571A8" w:rsidP="00E571A8">
            <w:pPr>
              <w:widowControl/>
              <w:spacing w:line="225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571A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秘  书：王辰</w:t>
            </w:r>
          </w:p>
          <w:p w14:paraId="16680CDC" w14:textId="77777777" w:rsidR="00E571A8" w:rsidRPr="00E571A8" w:rsidRDefault="00E571A8" w:rsidP="00E571A8">
            <w:pPr>
              <w:widowControl/>
              <w:spacing w:line="225" w:lineRule="atLeast"/>
              <w:ind w:firstLine="405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571A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30C1FEEF" w14:textId="77777777" w:rsidR="00E571A8" w:rsidRPr="00E571A8" w:rsidRDefault="00E571A8" w:rsidP="00E571A8">
            <w:pPr>
              <w:widowControl/>
              <w:spacing w:line="225" w:lineRule="atLeast"/>
              <w:ind w:firstLine="405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571A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1D5DD458" w14:textId="77777777" w:rsidR="00E571A8" w:rsidRPr="00E571A8" w:rsidRDefault="00E571A8" w:rsidP="00E571A8">
            <w:pPr>
              <w:widowControl/>
              <w:spacing w:line="225" w:lineRule="atLeast"/>
              <w:ind w:firstLine="405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571A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33A7EC51" w14:textId="77777777" w:rsidR="00E571A8" w:rsidRPr="00E571A8" w:rsidRDefault="00E571A8" w:rsidP="00E571A8">
            <w:pPr>
              <w:widowControl/>
              <w:spacing w:line="225" w:lineRule="atLeast"/>
              <w:ind w:firstLine="405"/>
              <w:jc w:val="righ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571A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                       中国石油大学（华东）理学院</w:t>
            </w:r>
          </w:p>
          <w:p w14:paraId="4C21A9AE" w14:textId="77777777" w:rsidR="00E571A8" w:rsidRPr="00E571A8" w:rsidRDefault="00E571A8" w:rsidP="00E571A8">
            <w:pPr>
              <w:widowControl/>
              <w:spacing w:line="225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571A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         2021年12月</w:t>
            </w:r>
          </w:p>
          <w:p w14:paraId="42775246" w14:textId="77777777" w:rsidR="00E571A8" w:rsidRPr="00E571A8" w:rsidRDefault="00E571A8" w:rsidP="00E571A8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571A8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769C2E01" w14:textId="77777777" w:rsidR="00E571A8" w:rsidRPr="00E571A8" w:rsidRDefault="00E571A8" w:rsidP="00E571A8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571A8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609DCFC0" w14:textId="77777777" w:rsidR="00E571A8" w:rsidRPr="00E571A8" w:rsidRDefault="00E571A8" w:rsidP="00E571A8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571A8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2137EE77" w14:textId="77777777" w:rsidR="00E571A8" w:rsidRPr="00E571A8" w:rsidRDefault="00E571A8" w:rsidP="00E571A8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571A8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79C40C6A" w14:textId="77777777" w:rsidR="00E571A8" w:rsidRPr="00E571A8" w:rsidRDefault="00E571A8" w:rsidP="00E571A8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571A8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711D3FC2" w14:textId="77777777" w:rsidR="00E571A8" w:rsidRPr="00E571A8" w:rsidRDefault="00E571A8" w:rsidP="00E571A8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571A8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0A23DC0F" w14:textId="77777777" w:rsidR="00E571A8" w:rsidRPr="00E571A8" w:rsidRDefault="00E571A8" w:rsidP="00E571A8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571A8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1CBDD231" w14:textId="77777777" w:rsidR="00E571A8" w:rsidRPr="00E571A8" w:rsidRDefault="00E571A8" w:rsidP="00E571A8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571A8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理学院关于2022届毕业设计的规定（试行）之二</w:t>
            </w:r>
          </w:p>
          <w:p w14:paraId="393551C1" w14:textId="77777777" w:rsidR="00E571A8" w:rsidRPr="00E571A8" w:rsidRDefault="00E571A8" w:rsidP="00E571A8">
            <w:pPr>
              <w:widowControl/>
              <w:spacing w:line="225" w:lineRule="atLeast"/>
              <w:ind w:hanging="12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571A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理学院关于本科生毕业设计期间请假制度的暂行规定（试行）</w:t>
            </w:r>
          </w:p>
          <w:p w14:paraId="4D8E3C8B" w14:textId="77777777" w:rsidR="00E571A8" w:rsidRPr="00E571A8" w:rsidRDefault="00E571A8" w:rsidP="00E571A8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571A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毕业设计是实现本科生人才培养目标、提高学生综合素质和能力的重要环节，其重要性等同于课堂教学。为了规范本科生毕业设计工作，对学生毕业设计期间请假事宜作如下规定：</w:t>
            </w:r>
          </w:p>
          <w:p w14:paraId="64B57BC2" w14:textId="77777777" w:rsidR="00E571A8" w:rsidRPr="00E571A8" w:rsidRDefault="00E571A8" w:rsidP="00E571A8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571A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一、严格控制学生请假事由，除研究生复试、工作签约及个别特殊情况外，其他事情一般不允许请假；即便请假，也要严格控制假期时间。</w:t>
            </w:r>
          </w:p>
          <w:p w14:paraId="2159A476" w14:textId="77777777" w:rsidR="00E571A8" w:rsidRPr="00E571A8" w:rsidRDefault="00E571A8" w:rsidP="00E571A8">
            <w:pPr>
              <w:widowControl/>
              <w:spacing w:line="270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571A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二、学生请假必须获得相应批准，经批准后方可执行假期。请假期限结束，学生必须按时返校。</w:t>
            </w:r>
          </w:p>
          <w:p w14:paraId="0706F453" w14:textId="77777777" w:rsidR="00E571A8" w:rsidRPr="00E571A8" w:rsidRDefault="00E571A8" w:rsidP="00E571A8">
            <w:pPr>
              <w:widowControl/>
              <w:spacing w:line="270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571A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三、请假不超过2天，但不离校，可口头向指导教师请假；请假不超过2天并离校，须填写“理学院毕业设计期间请假（外出）申请表”一式三份，经指导教师、辅导员签字批准后执行假期，审批表送学生所在系</w:t>
            </w:r>
            <w:r w:rsidRPr="00E571A8">
              <w:rPr>
                <w:rFonts w:ascii="新宋体" w:eastAsia="新宋体" w:hAnsi="新宋体" w:cs="宋体" w:hint="eastAsia"/>
                <w:color w:val="333333"/>
                <w:kern w:val="0"/>
                <w:sz w:val="24"/>
                <w:szCs w:val="24"/>
              </w:rPr>
              <w:t>（中心）</w:t>
            </w:r>
            <w:r w:rsidRPr="00E571A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分管主任一份、学院秘书一份、学生辅导员一份保存。</w:t>
            </w:r>
          </w:p>
          <w:p w14:paraId="30D7C322" w14:textId="77777777" w:rsidR="00E571A8" w:rsidRPr="00E571A8" w:rsidRDefault="00E571A8" w:rsidP="00E571A8">
            <w:pPr>
              <w:widowControl/>
              <w:spacing w:line="270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571A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四、请假3-4天，无论是否离校，须填写“理学院毕业设计期间请假（外出）申请表”一式三份，经指导教师、辅导员、学生所在系</w:t>
            </w:r>
            <w:r w:rsidRPr="00E571A8">
              <w:rPr>
                <w:rFonts w:ascii="新宋体" w:eastAsia="新宋体" w:hAnsi="新宋体" w:cs="宋体" w:hint="eastAsia"/>
                <w:color w:val="333333"/>
                <w:kern w:val="0"/>
                <w:sz w:val="24"/>
                <w:szCs w:val="24"/>
              </w:rPr>
              <w:t>（中心）</w:t>
            </w:r>
            <w:r w:rsidRPr="00E571A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分管主任签字批准后执行假期，审批表送学生所在系</w:t>
            </w:r>
            <w:r w:rsidRPr="00E571A8">
              <w:rPr>
                <w:rFonts w:ascii="新宋体" w:eastAsia="新宋体" w:hAnsi="新宋体" w:cs="宋体" w:hint="eastAsia"/>
                <w:color w:val="333333"/>
                <w:kern w:val="0"/>
                <w:sz w:val="24"/>
                <w:szCs w:val="24"/>
              </w:rPr>
              <w:t>（中心）</w:t>
            </w:r>
            <w:r w:rsidRPr="00E571A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分管主任一份、学院秘书一份、学生辅导员一份保存。</w:t>
            </w:r>
          </w:p>
          <w:p w14:paraId="6065C4EB" w14:textId="77777777" w:rsidR="00E571A8" w:rsidRPr="00E571A8" w:rsidRDefault="00E571A8" w:rsidP="00E571A8">
            <w:pPr>
              <w:widowControl/>
              <w:spacing w:line="270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571A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五、请假5天及以上，无论是否离校，须填写“理学院毕业设计期间请假（外出）申请表”一式三份，须经指导教师、辅导员、学生所在系</w:t>
            </w:r>
            <w:r w:rsidRPr="00E571A8">
              <w:rPr>
                <w:rFonts w:ascii="新宋体" w:eastAsia="新宋体" w:hAnsi="新宋体" w:cs="宋体" w:hint="eastAsia"/>
                <w:color w:val="333333"/>
                <w:kern w:val="0"/>
                <w:sz w:val="24"/>
                <w:szCs w:val="24"/>
              </w:rPr>
              <w:t>（中心）分</w:t>
            </w:r>
            <w:r w:rsidRPr="00E571A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管主任、学院主管毕业设计副院长签字批准后执行假期，并且需要指导教师或系分管主任向学院领导做出合理的请假说明，否则学院一般不予批准。审批表送学生所在系</w:t>
            </w:r>
            <w:r w:rsidRPr="00E571A8">
              <w:rPr>
                <w:rFonts w:ascii="新宋体" w:eastAsia="新宋体" w:hAnsi="新宋体" w:cs="宋体" w:hint="eastAsia"/>
                <w:color w:val="333333"/>
                <w:kern w:val="0"/>
                <w:sz w:val="24"/>
                <w:szCs w:val="24"/>
              </w:rPr>
              <w:t>（中心）分</w:t>
            </w:r>
            <w:r w:rsidRPr="00E571A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管主任一份、学院秘书一份、学生辅导员一份保存。</w:t>
            </w:r>
          </w:p>
          <w:p w14:paraId="3B4055D8" w14:textId="77777777" w:rsidR="00E571A8" w:rsidRPr="00E571A8" w:rsidRDefault="00E571A8" w:rsidP="00E571A8">
            <w:pPr>
              <w:widowControl/>
              <w:spacing w:line="270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571A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六、学生未按以上要求请假、超限返校或私自离校将按学校及学院相关规定给予处分，严重者可取消毕设答辩资格，毕设成绩记为0。</w:t>
            </w:r>
          </w:p>
          <w:p w14:paraId="2E2A1D95" w14:textId="77777777" w:rsidR="00E571A8" w:rsidRPr="00E571A8" w:rsidRDefault="00E571A8" w:rsidP="00E571A8">
            <w:pPr>
              <w:widowControl/>
              <w:spacing w:line="270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571A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七、其它事宜按学校文件（石大东发[2005]120号）执行。</w:t>
            </w:r>
          </w:p>
          <w:p w14:paraId="20BD9600" w14:textId="77777777" w:rsidR="00E571A8" w:rsidRPr="00E571A8" w:rsidRDefault="00E571A8" w:rsidP="00E571A8">
            <w:pPr>
              <w:widowControl/>
              <w:spacing w:line="225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571A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           理学院毕业设计工作领导小组</w:t>
            </w:r>
          </w:p>
          <w:p w14:paraId="243052AC" w14:textId="77777777" w:rsidR="00E571A8" w:rsidRPr="00E571A8" w:rsidRDefault="00E571A8" w:rsidP="00E571A8">
            <w:pPr>
              <w:widowControl/>
              <w:spacing w:line="225" w:lineRule="atLeast"/>
              <w:ind w:firstLine="4920"/>
              <w:jc w:val="righ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571A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2021年12月</w:t>
            </w:r>
            <w:r w:rsidRPr="00E571A8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br w:type="textWrapping" w:clear="all"/>
            </w:r>
          </w:p>
          <w:p w14:paraId="6CE04DB3" w14:textId="77777777" w:rsidR="00E571A8" w:rsidRPr="00E571A8" w:rsidRDefault="00E571A8" w:rsidP="00E571A8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571A8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理学院关于2022届毕业设计的规定（试行）之三</w:t>
            </w:r>
          </w:p>
          <w:p w14:paraId="7411B539" w14:textId="77777777" w:rsidR="00E571A8" w:rsidRPr="00E571A8" w:rsidRDefault="00E571A8" w:rsidP="00E571A8">
            <w:pPr>
              <w:widowControl/>
              <w:spacing w:line="22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571A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理学院2022届毕业设计学生守则（试行）</w:t>
            </w:r>
          </w:p>
          <w:p w14:paraId="66624CCE" w14:textId="77777777" w:rsidR="00E571A8" w:rsidRPr="00E571A8" w:rsidRDefault="00E571A8" w:rsidP="00E571A8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571A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1．学生必须按照学校、学院、系（中心）及导师的规定和安排，完成毕业设计。</w:t>
            </w:r>
          </w:p>
          <w:p w14:paraId="642979D6" w14:textId="77777777" w:rsidR="00E571A8" w:rsidRPr="00E571A8" w:rsidRDefault="00E571A8" w:rsidP="00E571A8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571A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2．毕业设计期间必须严格遵守上班时间：上午8：00—12：00，下午：2：00—5：30，晚上由导师具体安排。</w:t>
            </w:r>
          </w:p>
          <w:p w14:paraId="26340260" w14:textId="77777777" w:rsidR="00E571A8" w:rsidRPr="00E571A8" w:rsidRDefault="00E571A8" w:rsidP="00E571A8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571A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．学生有事请假，遵照“学院关于本科生毕业设计期间请假制度的暂行规定”履行手续，获得批准后方可离校。毕业设计工作小组应定期考勤，发现缺勤者一律按旷课处理。缺勤严重者可取消毕设答辩资格，毕设成绩记为0。</w:t>
            </w:r>
          </w:p>
          <w:p w14:paraId="344BEB7A" w14:textId="77777777" w:rsidR="00E571A8" w:rsidRPr="00E571A8" w:rsidRDefault="00E571A8" w:rsidP="00E571A8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571A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4．学生毕业设计期间，实行指导教师负责制，日常工作安排原则上全权由指导教师负责，学生应服从导师安排。</w:t>
            </w:r>
          </w:p>
          <w:p w14:paraId="5F956F8D" w14:textId="77777777" w:rsidR="00E571A8" w:rsidRPr="00E571A8" w:rsidRDefault="00E571A8" w:rsidP="00E571A8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571A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5．学生在实验室工作期间，注意门、窗、水、电、气、毒、火等安全。养成安全工作、操作规范的基本素质。</w:t>
            </w:r>
          </w:p>
          <w:p w14:paraId="02E551F6" w14:textId="77777777" w:rsidR="00E571A8" w:rsidRPr="00E571A8" w:rsidRDefault="00E571A8" w:rsidP="00E571A8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571A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6．学生应注意爱护实验室的仪器设备，凡不按规章制度操作损坏仪器设备者，一律按学校有关规定赔偿。仪器不能随意搬动，应听从指导教师安排。</w:t>
            </w:r>
          </w:p>
          <w:p w14:paraId="328606C3" w14:textId="77777777" w:rsidR="00E571A8" w:rsidRPr="00E571A8" w:rsidRDefault="00E571A8" w:rsidP="00E571A8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571A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7．学生在实验室内，应自觉维护与打扫实验室环境、卫生，爱护公物。不准抽烟、吃零食，禁止打闹、大声喧哗。禁止相互串岗、聊天。禁止领外部人员进入实验室。</w:t>
            </w:r>
          </w:p>
          <w:p w14:paraId="5ABE29C0" w14:textId="77777777" w:rsidR="00E571A8" w:rsidRPr="00E571A8" w:rsidRDefault="00E571A8" w:rsidP="00E571A8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571A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8．学生不准在计算机上玩电子游戏，禁止阅看与课题无关的光盘和影碟。计算机专机专用，严禁外来磁盘上机使用，违者取消毕业设计上机资格。</w:t>
            </w:r>
          </w:p>
          <w:p w14:paraId="4C54A376" w14:textId="77777777" w:rsidR="00E571A8" w:rsidRPr="00E571A8" w:rsidRDefault="00E571A8" w:rsidP="00E571A8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571A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9．毕业设计期间学生领用东西、借阅图书，一律由指导教师办理领用与借阅手续。</w:t>
            </w:r>
          </w:p>
          <w:p w14:paraId="660FB13E" w14:textId="77777777" w:rsidR="00E571A8" w:rsidRPr="00E571A8" w:rsidRDefault="00E571A8" w:rsidP="00E571A8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571A8">
              <w:rPr>
                <w:rFonts w:ascii="Calibri" w:eastAsia="黑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  <w:p w14:paraId="030F8D64" w14:textId="77777777" w:rsidR="00E571A8" w:rsidRPr="00E571A8" w:rsidRDefault="00E571A8" w:rsidP="00E571A8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571A8">
              <w:rPr>
                <w:rFonts w:ascii="Calibri" w:eastAsia="黑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  <w:p w14:paraId="06AFDE18" w14:textId="77777777" w:rsidR="00E571A8" w:rsidRPr="00E571A8" w:rsidRDefault="00E571A8" w:rsidP="00E571A8">
            <w:pPr>
              <w:widowControl/>
              <w:spacing w:line="225" w:lineRule="atLeast"/>
              <w:ind w:firstLine="3840"/>
              <w:jc w:val="righ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571A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理学院毕业设计工作领导小组</w:t>
            </w:r>
          </w:p>
          <w:p w14:paraId="23E7EB01" w14:textId="77777777" w:rsidR="00E571A8" w:rsidRPr="00E571A8" w:rsidRDefault="00E571A8" w:rsidP="00E571A8">
            <w:pPr>
              <w:widowControl/>
              <w:spacing w:line="225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571A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                                2021年12月</w:t>
            </w:r>
          </w:p>
          <w:p w14:paraId="132F5D3F" w14:textId="77777777" w:rsidR="00E571A8" w:rsidRPr="00E571A8" w:rsidRDefault="00E571A8" w:rsidP="00E571A8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571A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1B1906F4" w14:textId="77777777" w:rsidR="00E571A8" w:rsidRPr="00E571A8" w:rsidRDefault="00E571A8" w:rsidP="00E571A8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571A8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理学院关于2022届毕业设计的规定（试行）之四</w:t>
            </w:r>
          </w:p>
          <w:p w14:paraId="2A2C7E4B" w14:textId="77777777" w:rsidR="00E571A8" w:rsidRPr="00E571A8" w:rsidRDefault="00E571A8" w:rsidP="00E571A8">
            <w:pPr>
              <w:widowControl/>
              <w:spacing w:line="22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571A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理学院关于2022届毕业设计资料的规定（试行）</w:t>
            </w:r>
          </w:p>
          <w:p w14:paraId="07F5D58F" w14:textId="77777777" w:rsidR="00E571A8" w:rsidRPr="00E571A8" w:rsidRDefault="00E571A8" w:rsidP="00E571A8">
            <w:pPr>
              <w:widowControl/>
              <w:spacing w:line="270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571A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为了便于参与毕业设计工作人员开展工作，现将毕业论文需提交材料的时间作以下规定，供大家参考。若有变动，另行通知。</w:t>
            </w:r>
          </w:p>
          <w:tbl>
            <w:tblPr>
              <w:tblW w:w="880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8"/>
              <w:gridCol w:w="826"/>
              <w:gridCol w:w="1427"/>
              <w:gridCol w:w="5124"/>
            </w:tblGrid>
            <w:tr w:rsidR="00E571A8" w:rsidRPr="00E571A8" w14:paraId="2FA16AE2" w14:textId="77777777" w:rsidTr="00E571A8">
              <w:trPr>
                <w:trHeight w:val="540"/>
                <w:jc w:val="center"/>
              </w:trPr>
              <w:tc>
                <w:tcPr>
                  <w:tcW w:w="1425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7D0E83A8" w14:textId="77777777" w:rsidR="00E571A8" w:rsidRPr="00E571A8" w:rsidRDefault="00E571A8" w:rsidP="00E571A8">
                  <w:pPr>
                    <w:widowControl/>
                    <w:spacing w:line="22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571A8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18"/>
                      <w:szCs w:val="18"/>
                    </w:rPr>
                    <w:t>工作任务</w:t>
                  </w:r>
                </w:p>
              </w:tc>
              <w:tc>
                <w:tcPr>
                  <w:tcW w:w="2250" w:type="dxa"/>
                  <w:gridSpan w:val="2"/>
                  <w:tcBorders>
                    <w:top w:val="single" w:sz="12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30DDCF23" w14:textId="77777777" w:rsidR="00E571A8" w:rsidRPr="00E571A8" w:rsidRDefault="00E571A8" w:rsidP="00E571A8">
                  <w:pPr>
                    <w:widowControl/>
                    <w:spacing w:line="22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571A8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18"/>
                      <w:szCs w:val="18"/>
                    </w:rPr>
                    <w:t>时间</w:t>
                  </w:r>
                </w:p>
              </w:tc>
              <w:tc>
                <w:tcPr>
                  <w:tcW w:w="5115" w:type="dxa"/>
                  <w:tcBorders>
                    <w:top w:val="single" w:sz="12" w:space="0" w:color="000000"/>
                    <w:left w:val="nil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486040C4" w14:textId="77777777" w:rsidR="00E571A8" w:rsidRPr="00E571A8" w:rsidRDefault="00E571A8" w:rsidP="00E571A8">
                  <w:pPr>
                    <w:widowControl/>
                    <w:spacing w:line="22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571A8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18"/>
                      <w:szCs w:val="18"/>
                    </w:rPr>
                    <w:t>具体内容及要求</w:t>
                  </w:r>
                </w:p>
              </w:tc>
            </w:tr>
            <w:tr w:rsidR="00E571A8" w:rsidRPr="00E571A8" w14:paraId="4D55ED20" w14:textId="77777777" w:rsidTr="00E571A8">
              <w:trPr>
                <w:trHeight w:val="765"/>
                <w:jc w:val="center"/>
              </w:trPr>
              <w:tc>
                <w:tcPr>
                  <w:tcW w:w="1425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5E8E251C" w14:textId="77777777" w:rsidR="00E571A8" w:rsidRPr="00E571A8" w:rsidRDefault="00E571A8" w:rsidP="00E571A8">
                  <w:pPr>
                    <w:widowControl/>
                    <w:spacing w:line="22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571A8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启动</w:t>
                  </w:r>
                </w:p>
              </w:tc>
              <w:tc>
                <w:tcPr>
                  <w:tcW w:w="825" w:type="dxa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0E32882E" w14:textId="77777777" w:rsidR="00E571A8" w:rsidRPr="00E571A8" w:rsidRDefault="00E571A8" w:rsidP="00E571A8">
                  <w:pPr>
                    <w:widowControl/>
                    <w:spacing w:line="22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571A8">
                    <w:rPr>
                      <w:rFonts w:ascii="等线" w:eastAsia="等线" w:hAnsi="等线" w:cs="宋体" w:hint="eastAsia"/>
                      <w:color w:val="333333"/>
                      <w:kern w:val="0"/>
                      <w:sz w:val="18"/>
                      <w:szCs w:val="18"/>
                    </w:rPr>
                    <w:t>2021-2022-1</w:t>
                  </w:r>
                  <w:r w:rsidRPr="00E571A8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学期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439EFA7E" w14:textId="77777777" w:rsidR="00E571A8" w:rsidRPr="00E571A8" w:rsidRDefault="00E571A8" w:rsidP="00E571A8">
                  <w:pPr>
                    <w:widowControl/>
                    <w:spacing w:line="22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571A8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第</w:t>
                  </w:r>
                  <w:r w:rsidRPr="00E571A8">
                    <w:rPr>
                      <w:rFonts w:ascii="等线" w:eastAsia="等线" w:hAnsi="等线" w:cs="宋体" w:hint="eastAsia"/>
                      <w:color w:val="333333"/>
                      <w:kern w:val="0"/>
                      <w:sz w:val="18"/>
                      <w:szCs w:val="18"/>
                    </w:rPr>
                    <w:t>15</w:t>
                  </w:r>
                  <w:r w:rsidRPr="00E571A8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周前</w:t>
                  </w:r>
                </w:p>
                <w:p w14:paraId="44FC8CF0" w14:textId="77777777" w:rsidR="00E571A8" w:rsidRPr="00E571A8" w:rsidRDefault="00E571A8" w:rsidP="00E571A8">
                  <w:pPr>
                    <w:widowControl/>
                    <w:spacing w:line="22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571A8">
                    <w:rPr>
                      <w:rFonts w:ascii="等线" w:eastAsia="等线" w:hAnsi="等线" w:cs="宋体" w:hint="eastAsia"/>
                      <w:color w:val="FF0000"/>
                      <w:kern w:val="0"/>
                      <w:sz w:val="18"/>
                      <w:szCs w:val="18"/>
                    </w:rPr>
                    <w:t>12</w:t>
                  </w:r>
                  <w:r w:rsidRPr="00E571A8">
                    <w:rPr>
                      <w:rFonts w:ascii="宋体" w:eastAsia="宋体" w:hAnsi="宋体" w:cs="宋体" w:hint="eastAsia"/>
                      <w:color w:val="FF0000"/>
                      <w:kern w:val="0"/>
                      <w:sz w:val="18"/>
                      <w:szCs w:val="18"/>
                    </w:rPr>
                    <w:t>月</w:t>
                  </w:r>
                  <w:r w:rsidRPr="00E571A8">
                    <w:rPr>
                      <w:rFonts w:ascii="等线" w:eastAsia="等线" w:hAnsi="等线" w:cs="宋体" w:hint="eastAsia"/>
                      <w:color w:val="FF0000"/>
                      <w:kern w:val="0"/>
                      <w:sz w:val="18"/>
                      <w:szCs w:val="18"/>
                    </w:rPr>
                    <w:t>8</w:t>
                  </w:r>
                  <w:r w:rsidRPr="00E571A8">
                    <w:rPr>
                      <w:rFonts w:ascii="宋体" w:eastAsia="宋体" w:hAnsi="宋体" w:cs="宋体" w:hint="eastAsia"/>
                      <w:color w:val="FF0000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27B7B2DF" w14:textId="77777777" w:rsidR="00E571A8" w:rsidRPr="00E571A8" w:rsidRDefault="00E571A8" w:rsidP="00E571A8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571A8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学院成立毕业设计工作领导小组，明确各专业毕业设计负责人；开展毕业设计动员和学术道德教育；审核指导教师资格。</w:t>
                  </w:r>
                </w:p>
              </w:tc>
            </w:tr>
            <w:tr w:rsidR="00E571A8" w:rsidRPr="00E571A8" w14:paraId="652E6253" w14:textId="77777777" w:rsidTr="00E571A8">
              <w:trPr>
                <w:trHeight w:val="1155"/>
                <w:jc w:val="center"/>
              </w:trPr>
              <w:tc>
                <w:tcPr>
                  <w:tcW w:w="1425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7476D5D7" w14:textId="77777777" w:rsidR="00E571A8" w:rsidRPr="00E571A8" w:rsidRDefault="00E571A8" w:rsidP="00E571A8">
                  <w:pPr>
                    <w:widowControl/>
                    <w:spacing w:line="22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571A8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选题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DF6848E" w14:textId="77777777" w:rsidR="00E571A8" w:rsidRPr="00E571A8" w:rsidRDefault="00E571A8" w:rsidP="00E571A8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45480158" w14:textId="77777777" w:rsidR="00E571A8" w:rsidRPr="00E571A8" w:rsidRDefault="00E571A8" w:rsidP="00E571A8">
                  <w:pPr>
                    <w:widowControl/>
                    <w:spacing w:line="22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571A8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第</w:t>
                  </w:r>
                  <w:r w:rsidRPr="00E571A8">
                    <w:rPr>
                      <w:rFonts w:ascii="等线" w:eastAsia="等线" w:hAnsi="等线" w:cs="宋体" w:hint="eastAsia"/>
                      <w:color w:val="333333"/>
                      <w:kern w:val="0"/>
                      <w:sz w:val="18"/>
                      <w:szCs w:val="18"/>
                    </w:rPr>
                    <w:t>16</w:t>
                  </w:r>
                  <w:r w:rsidRPr="00E571A8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周前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76686AED" w14:textId="77777777" w:rsidR="00E571A8" w:rsidRPr="00E571A8" w:rsidRDefault="00E571A8" w:rsidP="00E571A8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571A8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各单位完成毕业设计选题</w:t>
                  </w:r>
                </w:p>
                <w:p w14:paraId="1EDAFDC3" w14:textId="77777777" w:rsidR="00E571A8" w:rsidRPr="00E571A8" w:rsidRDefault="00E571A8" w:rsidP="00E571A8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571A8">
                    <w:rPr>
                      <w:rFonts w:ascii="等线" w:eastAsia="等线" w:hAnsi="等线" w:cs="宋体" w:hint="eastAsia"/>
                      <w:color w:val="333333"/>
                      <w:kern w:val="0"/>
                      <w:sz w:val="18"/>
                      <w:szCs w:val="18"/>
                    </w:rPr>
                    <w:t>1.</w:t>
                  </w:r>
                  <w:r w:rsidRPr="00E571A8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教师申报课题</w:t>
                  </w:r>
                  <w:r w:rsidRPr="00E571A8">
                    <w:rPr>
                      <w:rFonts w:ascii="等线" w:eastAsia="等线" w:hAnsi="等线" w:cs="宋体" w:hint="eastAsia"/>
                      <w:color w:val="FF0000"/>
                      <w:kern w:val="0"/>
                      <w:sz w:val="18"/>
                      <w:szCs w:val="18"/>
                    </w:rPr>
                    <w:t>2021.12.16</w:t>
                  </w:r>
                  <w:r w:rsidRPr="00E571A8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截止</w:t>
                  </w:r>
                </w:p>
                <w:p w14:paraId="5245D876" w14:textId="77777777" w:rsidR="00E571A8" w:rsidRPr="00E571A8" w:rsidRDefault="00E571A8" w:rsidP="00E571A8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571A8">
                    <w:rPr>
                      <w:rFonts w:ascii="等线" w:eastAsia="等线" w:hAnsi="等线" w:cs="宋体" w:hint="eastAsia"/>
                      <w:color w:val="333333"/>
                      <w:kern w:val="0"/>
                      <w:sz w:val="18"/>
                      <w:szCs w:val="18"/>
                    </w:rPr>
                    <w:t>2.</w:t>
                  </w:r>
                  <w:r w:rsidRPr="00E571A8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负责人审核课题</w:t>
                  </w:r>
                  <w:r w:rsidRPr="00E571A8">
                    <w:rPr>
                      <w:rFonts w:ascii="等线" w:eastAsia="等线" w:hAnsi="等线" w:cs="宋体" w:hint="eastAsia"/>
                      <w:color w:val="FF0000"/>
                      <w:kern w:val="0"/>
                      <w:sz w:val="18"/>
                      <w:szCs w:val="18"/>
                    </w:rPr>
                    <w:t>2021.12.19</w:t>
                  </w:r>
                  <w:r w:rsidRPr="00E571A8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截止</w:t>
                  </w:r>
                </w:p>
                <w:p w14:paraId="5C8E10AA" w14:textId="77777777" w:rsidR="00E571A8" w:rsidRPr="00E571A8" w:rsidRDefault="00E571A8" w:rsidP="00E571A8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571A8">
                    <w:rPr>
                      <w:rFonts w:ascii="等线" w:eastAsia="等线" w:hAnsi="等线" w:cs="宋体" w:hint="eastAsia"/>
                      <w:color w:val="333333"/>
                      <w:kern w:val="0"/>
                      <w:sz w:val="18"/>
                      <w:szCs w:val="18"/>
                    </w:rPr>
                    <w:t>3.</w:t>
                  </w:r>
                  <w:r w:rsidRPr="00E571A8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学生完成选题</w:t>
                  </w:r>
                  <w:r w:rsidRPr="00E571A8">
                    <w:rPr>
                      <w:rFonts w:ascii="等线" w:eastAsia="等线" w:hAnsi="等线" w:cs="宋体" w:hint="eastAsia"/>
                      <w:color w:val="FF0000"/>
                      <w:kern w:val="0"/>
                      <w:sz w:val="18"/>
                      <w:szCs w:val="18"/>
                    </w:rPr>
                    <w:t>2021.12.22</w:t>
                  </w:r>
                  <w:r w:rsidRPr="00E571A8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截止</w:t>
                  </w:r>
                </w:p>
                <w:p w14:paraId="512235E1" w14:textId="77777777" w:rsidR="00E571A8" w:rsidRPr="00E571A8" w:rsidRDefault="00E571A8" w:rsidP="00E571A8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571A8">
                    <w:rPr>
                      <w:rFonts w:ascii="等线" w:eastAsia="等线" w:hAnsi="等线" w:cs="宋体" w:hint="eastAsia"/>
                      <w:color w:val="333333"/>
                      <w:kern w:val="0"/>
                      <w:sz w:val="18"/>
                      <w:szCs w:val="18"/>
                    </w:rPr>
                    <w:t>4.</w:t>
                  </w:r>
                  <w:r w:rsidRPr="00E571A8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教师确认选题学生</w:t>
                  </w:r>
                  <w:r w:rsidRPr="00E571A8">
                    <w:rPr>
                      <w:rFonts w:ascii="等线" w:eastAsia="等线" w:hAnsi="等线" w:cs="宋体" w:hint="eastAsia"/>
                      <w:color w:val="FF0000"/>
                      <w:kern w:val="0"/>
                      <w:sz w:val="18"/>
                      <w:szCs w:val="18"/>
                    </w:rPr>
                    <w:t>2021.12.24</w:t>
                  </w:r>
                  <w:r w:rsidRPr="00E571A8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截止</w:t>
                  </w:r>
                </w:p>
                <w:p w14:paraId="2879D6B3" w14:textId="77777777" w:rsidR="00E571A8" w:rsidRPr="00E571A8" w:rsidRDefault="00E571A8" w:rsidP="00E571A8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571A8">
                    <w:rPr>
                      <w:rFonts w:ascii="等线" w:eastAsia="等线" w:hAnsi="等线" w:cs="宋体" w:hint="eastAsia"/>
                      <w:color w:val="333333"/>
                      <w:kern w:val="0"/>
                      <w:sz w:val="18"/>
                      <w:szCs w:val="18"/>
                    </w:rPr>
                    <w:t>5.</w:t>
                  </w:r>
                  <w:r w:rsidRPr="00E571A8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院长发布选题结果</w:t>
                  </w:r>
                  <w:r w:rsidRPr="00E571A8">
                    <w:rPr>
                      <w:rFonts w:ascii="等线" w:eastAsia="等线" w:hAnsi="等线" w:cs="宋体" w:hint="eastAsia"/>
                      <w:color w:val="FF0000"/>
                      <w:kern w:val="0"/>
                      <w:sz w:val="18"/>
                      <w:szCs w:val="18"/>
                    </w:rPr>
                    <w:t>2021.12.25</w:t>
                  </w:r>
                </w:p>
              </w:tc>
            </w:tr>
            <w:tr w:rsidR="00E571A8" w:rsidRPr="00E571A8" w14:paraId="5EBB2356" w14:textId="77777777" w:rsidTr="00E571A8">
              <w:trPr>
                <w:trHeight w:val="975"/>
                <w:jc w:val="center"/>
              </w:trPr>
              <w:tc>
                <w:tcPr>
                  <w:tcW w:w="1425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3F7EE710" w14:textId="77777777" w:rsidR="00E571A8" w:rsidRPr="00E571A8" w:rsidRDefault="00E571A8" w:rsidP="00E571A8">
                  <w:pPr>
                    <w:widowControl/>
                    <w:spacing w:line="22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571A8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下达任务书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27333A6" w14:textId="77777777" w:rsidR="00E571A8" w:rsidRPr="00E571A8" w:rsidRDefault="00E571A8" w:rsidP="00E571A8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18910AD3" w14:textId="77777777" w:rsidR="00E571A8" w:rsidRPr="00E571A8" w:rsidRDefault="00E571A8" w:rsidP="00E571A8">
                  <w:pPr>
                    <w:widowControl/>
                    <w:spacing w:line="22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571A8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第</w:t>
                  </w:r>
                  <w:r w:rsidRPr="00E571A8">
                    <w:rPr>
                      <w:rFonts w:ascii="等线" w:eastAsia="等线" w:hAnsi="等线" w:cs="宋体" w:hint="eastAsia"/>
                      <w:color w:val="333333"/>
                      <w:kern w:val="0"/>
                      <w:sz w:val="18"/>
                      <w:szCs w:val="18"/>
                    </w:rPr>
                    <w:t>17</w:t>
                  </w:r>
                  <w:r w:rsidRPr="00E571A8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周前</w:t>
                  </w:r>
                </w:p>
                <w:p w14:paraId="0F58F7E1" w14:textId="77777777" w:rsidR="00E571A8" w:rsidRPr="00E571A8" w:rsidRDefault="00E571A8" w:rsidP="00E571A8">
                  <w:pPr>
                    <w:widowControl/>
                    <w:spacing w:line="22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571A8">
                    <w:rPr>
                      <w:rFonts w:ascii="等线" w:eastAsia="等线" w:hAnsi="等线" w:cs="宋体" w:hint="eastAsia"/>
                      <w:color w:val="FF0000"/>
                      <w:kern w:val="0"/>
                      <w:sz w:val="18"/>
                      <w:szCs w:val="18"/>
                    </w:rPr>
                    <w:t>12</w:t>
                  </w:r>
                  <w:r w:rsidRPr="00E571A8">
                    <w:rPr>
                      <w:rFonts w:ascii="宋体" w:eastAsia="宋体" w:hAnsi="宋体" w:cs="宋体" w:hint="eastAsia"/>
                      <w:color w:val="FF0000"/>
                      <w:kern w:val="0"/>
                      <w:sz w:val="18"/>
                      <w:szCs w:val="18"/>
                    </w:rPr>
                    <w:t>月</w:t>
                  </w:r>
                  <w:r w:rsidRPr="00E571A8">
                    <w:rPr>
                      <w:rFonts w:ascii="等线" w:eastAsia="等线" w:hAnsi="等线" w:cs="宋体" w:hint="eastAsia"/>
                      <w:color w:val="FF0000"/>
                      <w:kern w:val="0"/>
                      <w:sz w:val="18"/>
                      <w:szCs w:val="18"/>
                    </w:rPr>
                    <w:t>30</w:t>
                  </w:r>
                  <w:r w:rsidRPr="00E571A8">
                    <w:rPr>
                      <w:rFonts w:ascii="宋体" w:eastAsia="宋体" w:hAnsi="宋体" w:cs="宋体" w:hint="eastAsia"/>
                      <w:color w:val="FF0000"/>
                      <w:kern w:val="0"/>
                      <w:sz w:val="18"/>
                      <w:szCs w:val="18"/>
                    </w:rPr>
                    <w:t>日前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632A3832" w14:textId="77777777" w:rsidR="00E571A8" w:rsidRPr="00E571A8" w:rsidRDefault="00E571A8" w:rsidP="00E571A8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571A8">
                    <w:rPr>
                      <w:rFonts w:ascii="等线" w:eastAsia="等线" w:hAnsi="等线" w:cs="宋体" w:hint="eastAsia"/>
                      <w:color w:val="333333"/>
                      <w:kern w:val="0"/>
                      <w:sz w:val="18"/>
                      <w:szCs w:val="18"/>
                    </w:rPr>
                    <w:t>1.</w:t>
                  </w:r>
                  <w:r w:rsidRPr="00E571A8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指导教师下达任务书</w:t>
                  </w:r>
                </w:p>
                <w:p w14:paraId="65BABE9D" w14:textId="77777777" w:rsidR="00E571A8" w:rsidRPr="00E571A8" w:rsidRDefault="00E571A8" w:rsidP="00E571A8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571A8">
                    <w:rPr>
                      <w:rFonts w:ascii="等线" w:eastAsia="等线" w:hAnsi="等线" w:cs="宋体" w:hint="eastAsia"/>
                      <w:color w:val="333333"/>
                      <w:kern w:val="0"/>
                      <w:sz w:val="18"/>
                      <w:szCs w:val="18"/>
                    </w:rPr>
                    <w:t>2.</w:t>
                  </w:r>
                  <w:r w:rsidRPr="00E571A8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负责人审核任务书</w:t>
                  </w:r>
                </w:p>
                <w:p w14:paraId="482F6ED1" w14:textId="77777777" w:rsidR="00E571A8" w:rsidRPr="00E571A8" w:rsidRDefault="00E571A8" w:rsidP="00E571A8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571A8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任务书中要明确对文献查阅、外文翻译、研究目标等要求，同时要体现对课程目标的支撑，工科专业任务书中应体现对经济、环境、法律、伦理等非技术类要求。</w:t>
                  </w:r>
                </w:p>
              </w:tc>
            </w:tr>
            <w:tr w:rsidR="00E571A8" w:rsidRPr="00E571A8" w14:paraId="2504845E" w14:textId="77777777" w:rsidTr="00E571A8">
              <w:trPr>
                <w:trHeight w:val="795"/>
                <w:jc w:val="center"/>
              </w:trPr>
              <w:tc>
                <w:tcPr>
                  <w:tcW w:w="1425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4C478B29" w14:textId="77777777" w:rsidR="00E571A8" w:rsidRPr="00E571A8" w:rsidRDefault="00E571A8" w:rsidP="00E571A8">
                  <w:pPr>
                    <w:widowControl/>
                    <w:spacing w:line="22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571A8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学生动员会</w:t>
                  </w:r>
                </w:p>
              </w:tc>
              <w:tc>
                <w:tcPr>
                  <w:tcW w:w="825" w:type="dxa"/>
                  <w:vMerge w:val="restart"/>
                  <w:tcBorders>
                    <w:top w:val="nil"/>
                    <w:left w:val="nil"/>
                    <w:bottom w:val="single" w:sz="12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6FB27377" w14:textId="77777777" w:rsidR="00E571A8" w:rsidRPr="00E571A8" w:rsidRDefault="00E571A8" w:rsidP="00E571A8">
                  <w:pPr>
                    <w:widowControl/>
                    <w:spacing w:line="22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571A8">
                    <w:rPr>
                      <w:rFonts w:ascii="等线" w:eastAsia="等线" w:hAnsi="等线" w:cs="宋体" w:hint="eastAsia"/>
                      <w:color w:val="333333"/>
                      <w:kern w:val="0"/>
                      <w:sz w:val="18"/>
                      <w:szCs w:val="18"/>
                    </w:rPr>
                    <w:t>2021-2022-2</w:t>
                  </w:r>
                  <w:r w:rsidRPr="00E571A8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学期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2C0498B0" w14:textId="77777777" w:rsidR="00E571A8" w:rsidRPr="00E571A8" w:rsidRDefault="00E571A8" w:rsidP="00E571A8">
                  <w:pPr>
                    <w:widowControl/>
                    <w:spacing w:line="22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571A8">
                    <w:rPr>
                      <w:rFonts w:ascii="等线" w:eastAsia="等线" w:hAnsi="等线" w:cs="宋体" w:hint="eastAsia"/>
                      <w:color w:val="FF0000"/>
                      <w:kern w:val="0"/>
                      <w:sz w:val="18"/>
                      <w:szCs w:val="18"/>
                    </w:rPr>
                    <w:t>2</w:t>
                  </w:r>
                  <w:r w:rsidRPr="00E571A8">
                    <w:rPr>
                      <w:rFonts w:ascii="宋体" w:eastAsia="宋体" w:hAnsi="宋体" w:cs="宋体" w:hint="eastAsia"/>
                      <w:color w:val="FF0000"/>
                      <w:kern w:val="0"/>
                      <w:sz w:val="18"/>
                      <w:szCs w:val="18"/>
                    </w:rPr>
                    <w:t>月</w:t>
                  </w:r>
                  <w:r w:rsidRPr="00E571A8">
                    <w:rPr>
                      <w:rFonts w:ascii="等线" w:eastAsia="等线" w:hAnsi="等线" w:cs="宋体" w:hint="eastAsia"/>
                      <w:color w:val="FF0000"/>
                      <w:kern w:val="0"/>
                      <w:sz w:val="18"/>
                      <w:szCs w:val="18"/>
                    </w:rPr>
                    <w:t>26</w:t>
                  </w:r>
                  <w:r w:rsidRPr="00E571A8">
                    <w:rPr>
                      <w:rFonts w:ascii="宋体" w:eastAsia="宋体" w:hAnsi="宋体" w:cs="宋体" w:hint="eastAsia"/>
                      <w:color w:val="FF0000"/>
                      <w:kern w:val="0"/>
                      <w:sz w:val="18"/>
                      <w:szCs w:val="18"/>
                    </w:rPr>
                    <w:t>日前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4762668A" w14:textId="77777777" w:rsidR="00E571A8" w:rsidRPr="00E571A8" w:rsidRDefault="00E571A8" w:rsidP="00E571A8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571A8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开学后，各系召开本科生毕业设计动员会，强调毕设纪律及相关请假制度，上文献检索课</w:t>
                  </w:r>
                </w:p>
              </w:tc>
            </w:tr>
            <w:tr w:rsidR="00E571A8" w:rsidRPr="00E571A8" w14:paraId="01C13B89" w14:textId="77777777" w:rsidTr="00E571A8">
              <w:trPr>
                <w:trHeight w:val="570"/>
                <w:jc w:val="center"/>
              </w:trPr>
              <w:tc>
                <w:tcPr>
                  <w:tcW w:w="1425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3956C185" w14:textId="77777777" w:rsidR="00E571A8" w:rsidRPr="00E571A8" w:rsidRDefault="00E571A8" w:rsidP="00E571A8">
                  <w:pPr>
                    <w:widowControl/>
                    <w:spacing w:line="22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571A8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开题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12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04AEE12" w14:textId="77777777" w:rsidR="00E571A8" w:rsidRPr="00E571A8" w:rsidRDefault="00E571A8" w:rsidP="00E571A8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659C11D0" w14:textId="77777777" w:rsidR="00E571A8" w:rsidRPr="00E571A8" w:rsidRDefault="00E571A8" w:rsidP="00E571A8">
                  <w:pPr>
                    <w:widowControl/>
                    <w:spacing w:line="22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571A8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第</w:t>
                  </w:r>
                  <w:r w:rsidRPr="00E571A8">
                    <w:rPr>
                      <w:rFonts w:ascii="等线" w:eastAsia="等线" w:hAnsi="等线" w:cs="宋体" w:hint="eastAsia"/>
                      <w:color w:val="333333"/>
                      <w:kern w:val="0"/>
                      <w:sz w:val="18"/>
                      <w:szCs w:val="18"/>
                    </w:rPr>
                    <w:t>3</w:t>
                  </w:r>
                  <w:r w:rsidRPr="00E571A8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周</w:t>
                  </w:r>
                </w:p>
                <w:p w14:paraId="2F643A45" w14:textId="77777777" w:rsidR="00E571A8" w:rsidRPr="00E571A8" w:rsidRDefault="00E571A8" w:rsidP="00E571A8">
                  <w:pPr>
                    <w:widowControl/>
                    <w:spacing w:line="22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571A8">
                    <w:rPr>
                      <w:rFonts w:ascii="等线" w:eastAsia="等线" w:hAnsi="等线" w:cs="宋体" w:hint="eastAsia"/>
                      <w:color w:val="FF0000"/>
                      <w:kern w:val="0"/>
                      <w:sz w:val="18"/>
                      <w:szCs w:val="18"/>
                    </w:rPr>
                    <w:t>3</w:t>
                  </w:r>
                  <w:r w:rsidRPr="00E571A8">
                    <w:rPr>
                      <w:rFonts w:ascii="宋体" w:eastAsia="宋体" w:hAnsi="宋体" w:cs="宋体" w:hint="eastAsia"/>
                      <w:color w:val="FF0000"/>
                      <w:kern w:val="0"/>
                      <w:sz w:val="18"/>
                      <w:szCs w:val="18"/>
                    </w:rPr>
                    <w:t>月</w:t>
                  </w:r>
                  <w:r w:rsidRPr="00E571A8">
                    <w:rPr>
                      <w:rFonts w:ascii="等线" w:eastAsia="等线" w:hAnsi="等线" w:cs="宋体" w:hint="eastAsia"/>
                      <w:color w:val="FF0000"/>
                      <w:kern w:val="0"/>
                      <w:sz w:val="18"/>
                      <w:szCs w:val="18"/>
                    </w:rPr>
                    <w:t>11</w:t>
                  </w:r>
                  <w:r w:rsidRPr="00E571A8">
                    <w:rPr>
                      <w:rFonts w:ascii="宋体" w:eastAsia="宋体" w:hAnsi="宋体" w:cs="宋体" w:hint="eastAsia"/>
                      <w:color w:val="FF0000"/>
                      <w:kern w:val="0"/>
                      <w:sz w:val="18"/>
                      <w:szCs w:val="18"/>
                    </w:rPr>
                    <w:t>日前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331C3D83" w14:textId="77777777" w:rsidR="00E571A8" w:rsidRPr="00E571A8" w:rsidRDefault="00E571A8" w:rsidP="00E571A8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571A8">
                    <w:rPr>
                      <w:rFonts w:ascii="等线" w:eastAsia="等线" w:hAnsi="等线" w:cs="宋体" w:hint="eastAsia"/>
                      <w:color w:val="333333"/>
                      <w:kern w:val="0"/>
                      <w:sz w:val="18"/>
                      <w:szCs w:val="18"/>
                    </w:rPr>
                    <w:t>1.</w:t>
                  </w:r>
                  <w:r w:rsidRPr="00E571A8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毕业生进实验室，开始毕业设计工作</w:t>
                  </w:r>
                </w:p>
                <w:p w14:paraId="5D709943" w14:textId="77777777" w:rsidR="00E571A8" w:rsidRPr="00E571A8" w:rsidRDefault="00E571A8" w:rsidP="00E571A8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571A8">
                    <w:rPr>
                      <w:rFonts w:ascii="等线" w:eastAsia="等线" w:hAnsi="等线" w:cs="宋体" w:hint="eastAsia"/>
                      <w:color w:val="333333"/>
                      <w:kern w:val="0"/>
                      <w:sz w:val="18"/>
                      <w:szCs w:val="18"/>
                    </w:rPr>
                    <w:t>2.</w:t>
                  </w:r>
                  <w:r w:rsidRPr="00E571A8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检查学生到岗情况、任务书填写情况等</w:t>
                  </w:r>
                </w:p>
                <w:p w14:paraId="43B494E7" w14:textId="77777777" w:rsidR="00E571A8" w:rsidRPr="00E571A8" w:rsidRDefault="00E571A8" w:rsidP="00E571A8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571A8">
                    <w:rPr>
                      <w:rFonts w:ascii="等线" w:eastAsia="等线" w:hAnsi="等线" w:cs="宋体" w:hint="eastAsia"/>
                      <w:color w:val="333333"/>
                      <w:kern w:val="0"/>
                      <w:sz w:val="18"/>
                      <w:szCs w:val="18"/>
                    </w:rPr>
                    <w:t>3.3</w:t>
                  </w:r>
                  <w:r w:rsidRPr="00E571A8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月</w:t>
                  </w:r>
                  <w:r w:rsidRPr="00E571A8">
                    <w:rPr>
                      <w:rFonts w:ascii="等线" w:eastAsia="等线" w:hAnsi="等线" w:cs="宋体" w:hint="eastAsia"/>
                      <w:color w:val="333333"/>
                      <w:kern w:val="0"/>
                      <w:sz w:val="18"/>
                      <w:szCs w:val="18"/>
                    </w:rPr>
                    <w:t>11</w:t>
                  </w:r>
                  <w:r w:rsidRPr="00E571A8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日前学生提交开题报告，专业组织开题，对研究内容的科学性、可行性进行充分论证。</w:t>
                  </w:r>
                </w:p>
              </w:tc>
            </w:tr>
            <w:tr w:rsidR="00E571A8" w:rsidRPr="00E571A8" w14:paraId="18863D16" w14:textId="77777777" w:rsidTr="00E571A8">
              <w:trPr>
                <w:trHeight w:val="810"/>
                <w:jc w:val="center"/>
              </w:trPr>
              <w:tc>
                <w:tcPr>
                  <w:tcW w:w="1425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6D15B389" w14:textId="77777777" w:rsidR="00E571A8" w:rsidRPr="00E571A8" w:rsidRDefault="00E571A8" w:rsidP="00E571A8">
                  <w:pPr>
                    <w:widowControl/>
                    <w:spacing w:line="22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571A8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中期检查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12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4957486" w14:textId="77777777" w:rsidR="00E571A8" w:rsidRPr="00E571A8" w:rsidRDefault="00E571A8" w:rsidP="00E571A8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24A41CDC" w14:textId="77777777" w:rsidR="00E571A8" w:rsidRPr="00E571A8" w:rsidRDefault="00E571A8" w:rsidP="00E571A8">
                  <w:pPr>
                    <w:widowControl/>
                    <w:spacing w:line="22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571A8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第</w:t>
                  </w:r>
                  <w:r w:rsidRPr="00E571A8">
                    <w:rPr>
                      <w:rFonts w:ascii="等线" w:eastAsia="等线" w:hAnsi="等线" w:cs="宋体" w:hint="eastAsia"/>
                      <w:color w:val="333333"/>
                      <w:kern w:val="0"/>
                      <w:sz w:val="18"/>
                      <w:szCs w:val="18"/>
                    </w:rPr>
                    <w:t>9</w:t>
                  </w:r>
                  <w:r w:rsidRPr="00E571A8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周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46F3F837" w14:textId="77777777" w:rsidR="00E571A8" w:rsidRPr="00E571A8" w:rsidRDefault="00E571A8" w:rsidP="00E571A8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571A8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采取学院自查和学校抽查相结合的方式，学生填写毕业设计中期调查表，指导教师进行审核；学校抽取部分学生，由学院组织中期答辩，检查学生毕设进展情况。</w:t>
                  </w:r>
                </w:p>
              </w:tc>
            </w:tr>
            <w:tr w:rsidR="00E571A8" w:rsidRPr="00E571A8" w14:paraId="5AB188A4" w14:textId="77777777" w:rsidTr="00E571A8">
              <w:trPr>
                <w:trHeight w:val="810"/>
                <w:jc w:val="center"/>
              </w:trPr>
              <w:tc>
                <w:tcPr>
                  <w:tcW w:w="1425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70E22611" w14:textId="77777777" w:rsidR="00E571A8" w:rsidRPr="00E571A8" w:rsidRDefault="00E571A8" w:rsidP="00E571A8">
                  <w:pPr>
                    <w:widowControl/>
                    <w:spacing w:line="22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571A8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论文检测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12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EDB5968" w14:textId="77777777" w:rsidR="00E571A8" w:rsidRPr="00E571A8" w:rsidRDefault="00E571A8" w:rsidP="00E571A8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3001AEBE" w14:textId="77777777" w:rsidR="00E571A8" w:rsidRPr="00E571A8" w:rsidRDefault="00E571A8" w:rsidP="00E571A8">
                  <w:pPr>
                    <w:widowControl/>
                    <w:spacing w:line="22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571A8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第</w:t>
                  </w:r>
                  <w:r w:rsidRPr="00E571A8">
                    <w:rPr>
                      <w:rFonts w:ascii="等线" w:eastAsia="等线" w:hAnsi="等线" w:cs="宋体" w:hint="eastAsia"/>
                      <w:color w:val="333333"/>
                      <w:kern w:val="0"/>
                      <w:sz w:val="18"/>
                      <w:szCs w:val="18"/>
                    </w:rPr>
                    <w:t>14</w:t>
                  </w:r>
                  <w:r w:rsidRPr="00E571A8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周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4B997F32" w14:textId="77777777" w:rsidR="00E571A8" w:rsidRPr="00E571A8" w:rsidRDefault="00E571A8" w:rsidP="00E571A8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571A8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按照学校毕业设计查重检测通知要求，学生提交论文初稿和定稿并进行检测。</w:t>
                  </w:r>
                </w:p>
              </w:tc>
            </w:tr>
            <w:tr w:rsidR="00E571A8" w:rsidRPr="00E571A8" w14:paraId="6F5E7774" w14:textId="77777777" w:rsidTr="00E571A8">
              <w:trPr>
                <w:trHeight w:val="750"/>
                <w:jc w:val="center"/>
              </w:trPr>
              <w:tc>
                <w:tcPr>
                  <w:tcW w:w="1425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67D3CF7F" w14:textId="77777777" w:rsidR="00E571A8" w:rsidRPr="00E571A8" w:rsidRDefault="00E571A8" w:rsidP="00E571A8">
                  <w:pPr>
                    <w:widowControl/>
                    <w:spacing w:line="22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571A8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lastRenderedPageBreak/>
                    <w:t>论文评阅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12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3CC25C3" w14:textId="77777777" w:rsidR="00E571A8" w:rsidRPr="00E571A8" w:rsidRDefault="00E571A8" w:rsidP="00E571A8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09D16F87" w14:textId="77777777" w:rsidR="00E571A8" w:rsidRPr="00E571A8" w:rsidRDefault="00E571A8" w:rsidP="00E571A8">
                  <w:pPr>
                    <w:widowControl/>
                    <w:spacing w:line="22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571A8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第</w:t>
                  </w:r>
                  <w:r w:rsidRPr="00E571A8">
                    <w:rPr>
                      <w:rFonts w:ascii="等线" w:eastAsia="等线" w:hAnsi="等线" w:cs="宋体" w:hint="eastAsia"/>
                      <w:color w:val="333333"/>
                      <w:kern w:val="0"/>
                      <w:sz w:val="18"/>
                      <w:szCs w:val="18"/>
                    </w:rPr>
                    <w:t>15</w:t>
                  </w:r>
                  <w:r w:rsidRPr="00E571A8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周</w:t>
                  </w:r>
                </w:p>
                <w:p w14:paraId="42B03EAC" w14:textId="77777777" w:rsidR="00E571A8" w:rsidRPr="00E571A8" w:rsidRDefault="00E571A8" w:rsidP="00E571A8">
                  <w:pPr>
                    <w:widowControl/>
                    <w:spacing w:line="22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571A8">
                    <w:rPr>
                      <w:rFonts w:ascii="等线" w:eastAsia="等线" w:hAnsi="等线" w:cs="宋体" w:hint="eastAsia"/>
                      <w:color w:val="FF0000"/>
                      <w:kern w:val="0"/>
                      <w:sz w:val="18"/>
                      <w:szCs w:val="18"/>
                    </w:rPr>
                    <w:t>6</w:t>
                  </w:r>
                  <w:r w:rsidRPr="00E571A8">
                    <w:rPr>
                      <w:rFonts w:ascii="宋体" w:eastAsia="宋体" w:hAnsi="宋体" w:cs="宋体" w:hint="eastAsia"/>
                      <w:color w:val="FF0000"/>
                      <w:kern w:val="0"/>
                      <w:sz w:val="18"/>
                      <w:szCs w:val="18"/>
                    </w:rPr>
                    <w:t>月</w:t>
                  </w:r>
                  <w:r w:rsidRPr="00E571A8">
                    <w:rPr>
                      <w:rFonts w:ascii="等线" w:eastAsia="等线" w:hAnsi="等线" w:cs="宋体" w:hint="eastAsia"/>
                      <w:color w:val="FF0000"/>
                      <w:kern w:val="0"/>
                      <w:sz w:val="18"/>
                      <w:szCs w:val="18"/>
                    </w:rPr>
                    <w:t>2</w:t>
                  </w:r>
                  <w:r w:rsidRPr="00E571A8">
                    <w:rPr>
                      <w:rFonts w:ascii="宋体" w:eastAsia="宋体" w:hAnsi="宋体" w:cs="宋体" w:hint="eastAsia"/>
                      <w:color w:val="FF0000"/>
                      <w:kern w:val="0"/>
                      <w:sz w:val="18"/>
                      <w:szCs w:val="18"/>
                    </w:rPr>
                    <w:t>日前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7E6121E6" w14:textId="77777777" w:rsidR="00E571A8" w:rsidRPr="00E571A8" w:rsidRDefault="00E571A8" w:rsidP="00E571A8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571A8">
                    <w:rPr>
                      <w:rFonts w:ascii="等线" w:eastAsia="等线" w:hAnsi="等线" w:cs="宋体" w:hint="eastAsia"/>
                      <w:color w:val="333333"/>
                      <w:kern w:val="0"/>
                      <w:sz w:val="18"/>
                      <w:szCs w:val="18"/>
                    </w:rPr>
                    <w:t>6</w:t>
                  </w:r>
                  <w:r w:rsidRPr="00E571A8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月</w:t>
                  </w:r>
                  <w:r w:rsidRPr="00E571A8">
                    <w:rPr>
                      <w:rFonts w:ascii="等线" w:eastAsia="等线" w:hAnsi="等线" w:cs="宋体" w:hint="eastAsia"/>
                      <w:color w:val="333333"/>
                      <w:kern w:val="0"/>
                      <w:sz w:val="18"/>
                      <w:szCs w:val="18"/>
                    </w:rPr>
                    <w:t>2</w:t>
                  </w:r>
                  <w:r w:rsidRPr="00E571A8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日前指导教师、评阅教师对毕业论文进行评阅、打分并给出评语。</w:t>
                  </w:r>
                </w:p>
              </w:tc>
            </w:tr>
            <w:tr w:rsidR="00E571A8" w:rsidRPr="00E571A8" w14:paraId="063302D0" w14:textId="77777777" w:rsidTr="00E571A8">
              <w:trPr>
                <w:trHeight w:val="1245"/>
                <w:jc w:val="center"/>
              </w:trPr>
              <w:tc>
                <w:tcPr>
                  <w:tcW w:w="1425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16198392" w14:textId="77777777" w:rsidR="00E571A8" w:rsidRPr="00E571A8" w:rsidRDefault="00E571A8" w:rsidP="00E571A8">
                  <w:pPr>
                    <w:widowControl/>
                    <w:spacing w:line="22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571A8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答辩</w:t>
                  </w:r>
                  <w:proofErr w:type="gramStart"/>
                  <w:r w:rsidRPr="00E571A8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及校优评选</w:t>
                  </w:r>
                  <w:proofErr w:type="gramEnd"/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12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BD93734" w14:textId="77777777" w:rsidR="00E571A8" w:rsidRPr="00E571A8" w:rsidRDefault="00E571A8" w:rsidP="00E571A8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0727A474" w14:textId="77777777" w:rsidR="00E571A8" w:rsidRPr="00E571A8" w:rsidRDefault="00E571A8" w:rsidP="00E571A8">
                  <w:pPr>
                    <w:widowControl/>
                    <w:spacing w:line="22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571A8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第</w:t>
                  </w:r>
                  <w:r w:rsidRPr="00E571A8">
                    <w:rPr>
                      <w:rFonts w:ascii="等线" w:eastAsia="等线" w:hAnsi="等线" w:cs="宋体" w:hint="eastAsia"/>
                      <w:color w:val="333333"/>
                      <w:kern w:val="0"/>
                      <w:sz w:val="18"/>
                      <w:szCs w:val="18"/>
                    </w:rPr>
                    <w:t>16</w:t>
                  </w:r>
                  <w:r w:rsidRPr="00E571A8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周</w:t>
                  </w:r>
                </w:p>
                <w:p w14:paraId="16DCB29C" w14:textId="77777777" w:rsidR="00E571A8" w:rsidRPr="00E571A8" w:rsidRDefault="00E571A8" w:rsidP="00E571A8">
                  <w:pPr>
                    <w:widowControl/>
                    <w:spacing w:line="22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571A8">
                    <w:rPr>
                      <w:rFonts w:ascii="等线" w:eastAsia="等线" w:hAnsi="等线" w:cs="宋体" w:hint="eastAsia"/>
                      <w:color w:val="FF0000"/>
                      <w:kern w:val="0"/>
                      <w:sz w:val="18"/>
                      <w:szCs w:val="18"/>
                    </w:rPr>
                    <w:t>6</w:t>
                  </w:r>
                  <w:r w:rsidRPr="00E571A8">
                    <w:rPr>
                      <w:rFonts w:ascii="宋体" w:eastAsia="宋体" w:hAnsi="宋体" w:cs="宋体" w:hint="eastAsia"/>
                      <w:color w:val="FF0000"/>
                      <w:kern w:val="0"/>
                      <w:sz w:val="18"/>
                      <w:szCs w:val="18"/>
                    </w:rPr>
                    <w:t>月</w:t>
                  </w:r>
                  <w:r w:rsidRPr="00E571A8">
                    <w:rPr>
                      <w:rFonts w:ascii="等线" w:eastAsia="等线" w:hAnsi="等线" w:cs="宋体" w:hint="eastAsia"/>
                      <w:color w:val="FF0000"/>
                      <w:kern w:val="0"/>
                      <w:sz w:val="18"/>
                      <w:szCs w:val="18"/>
                    </w:rPr>
                    <w:t>10</w:t>
                  </w:r>
                  <w:r w:rsidRPr="00E571A8">
                    <w:rPr>
                      <w:rFonts w:ascii="宋体" w:eastAsia="宋体" w:hAnsi="宋体" w:cs="宋体" w:hint="eastAsia"/>
                      <w:color w:val="FF0000"/>
                      <w:kern w:val="0"/>
                      <w:sz w:val="18"/>
                      <w:szCs w:val="18"/>
                    </w:rPr>
                    <w:t>日前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2BBCD48E" w14:textId="77777777" w:rsidR="00E571A8" w:rsidRPr="00E571A8" w:rsidRDefault="00E571A8" w:rsidP="00E571A8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571A8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学院制定答辩安排并组织学生答辩，根据学生答辩情况给出答辩成绩和评语；根据学生毕业设计综合表现推荐校级优秀毕业设计。学院推荐比例不超过参加毕业设计总人数（不含辅修学士学位）的</w:t>
                  </w:r>
                  <w:r w:rsidRPr="00E571A8">
                    <w:rPr>
                      <w:rFonts w:ascii="等线" w:eastAsia="等线" w:hAnsi="等线" w:cs="宋体" w:hint="eastAsia"/>
                      <w:color w:val="333333"/>
                      <w:kern w:val="0"/>
                      <w:sz w:val="18"/>
                      <w:szCs w:val="18"/>
                    </w:rPr>
                    <w:t>10%</w:t>
                  </w:r>
                  <w:r w:rsidRPr="00E571A8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。</w:t>
                  </w:r>
                </w:p>
              </w:tc>
            </w:tr>
            <w:tr w:rsidR="00E571A8" w:rsidRPr="00E571A8" w14:paraId="46EA9E3D" w14:textId="77777777" w:rsidTr="00E571A8">
              <w:trPr>
                <w:trHeight w:val="990"/>
                <w:jc w:val="center"/>
              </w:trPr>
              <w:tc>
                <w:tcPr>
                  <w:tcW w:w="1425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6DFF9404" w14:textId="77777777" w:rsidR="00E571A8" w:rsidRPr="00E571A8" w:rsidRDefault="00E571A8" w:rsidP="00E571A8">
                  <w:pPr>
                    <w:widowControl/>
                    <w:spacing w:line="22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571A8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资料归档及总结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12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0DE4EF9" w14:textId="77777777" w:rsidR="00E571A8" w:rsidRPr="00E571A8" w:rsidRDefault="00E571A8" w:rsidP="00E571A8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12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6B886120" w14:textId="77777777" w:rsidR="00E571A8" w:rsidRPr="00E571A8" w:rsidRDefault="00E571A8" w:rsidP="00E571A8">
                  <w:pPr>
                    <w:widowControl/>
                    <w:spacing w:line="22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571A8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第</w:t>
                  </w:r>
                  <w:r w:rsidRPr="00E571A8">
                    <w:rPr>
                      <w:rFonts w:ascii="等线" w:eastAsia="等线" w:hAnsi="等线" w:cs="宋体" w:hint="eastAsia"/>
                      <w:color w:val="333333"/>
                      <w:kern w:val="0"/>
                      <w:sz w:val="18"/>
                      <w:szCs w:val="18"/>
                    </w:rPr>
                    <w:t>18</w:t>
                  </w:r>
                  <w:r w:rsidRPr="00E571A8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周前</w:t>
                  </w:r>
                </w:p>
                <w:p w14:paraId="6A02EB14" w14:textId="77777777" w:rsidR="00E571A8" w:rsidRPr="00E571A8" w:rsidRDefault="00E571A8" w:rsidP="00E571A8">
                  <w:pPr>
                    <w:widowControl/>
                    <w:spacing w:line="22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571A8">
                    <w:rPr>
                      <w:rFonts w:ascii="等线" w:eastAsia="等线" w:hAnsi="等线" w:cs="宋体" w:hint="eastAsia"/>
                      <w:color w:val="FF0000"/>
                      <w:kern w:val="0"/>
                      <w:sz w:val="18"/>
                      <w:szCs w:val="18"/>
                    </w:rPr>
                    <w:t>6</w:t>
                  </w:r>
                  <w:r w:rsidRPr="00E571A8">
                    <w:rPr>
                      <w:rFonts w:ascii="宋体" w:eastAsia="宋体" w:hAnsi="宋体" w:cs="宋体" w:hint="eastAsia"/>
                      <w:color w:val="FF0000"/>
                      <w:kern w:val="0"/>
                      <w:sz w:val="18"/>
                      <w:szCs w:val="18"/>
                    </w:rPr>
                    <w:t>月</w:t>
                  </w:r>
                  <w:r w:rsidRPr="00E571A8">
                    <w:rPr>
                      <w:rFonts w:ascii="等线" w:eastAsia="等线" w:hAnsi="等线" w:cs="宋体" w:hint="eastAsia"/>
                      <w:color w:val="FF0000"/>
                      <w:kern w:val="0"/>
                      <w:sz w:val="18"/>
                      <w:szCs w:val="18"/>
                    </w:rPr>
                    <w:t>24</w:t>
                  </w:r>
                  <w:r w:rsidRPr="00E571A8">
                    <w:rPr>
                      <w:rFonts w:ascii="宋体" w:eastAsia="宋体" w:hAnsi="宋体" w:cs="宋体" w:hint="eastAsia"/>
                      <w:color w:val="FF0000"/>
                      <w:kern w:val="0"/>
                      <w:sz w:val="18"/>
                      <w:szCs w:val="18"/>
                    </w:rPr>
                    <w:t>日前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0D015D92" w14:textId="77777777" w:rsidR="00E571A8" w:rsidRPr="00E571A8" w:rsidRDefault="00E571A8" w:rsidP="00E571A8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571A8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学院对</w:t>
                  </w:r>
                  <w:r w:rsidRPr="00E571A8">
                    <w:rPr>
                      <w:rFonts w:ascii="等线" w:eastAsia="等线" w:hAnsi="等线" w:cs="宋体" w:hint="eastAsia"/>
                      <w:color w:val="333333"/>
                      <w:kern w:val="0"/>
                      <w:sz w:val="18"/>
                      <w:szCs w:val="18"/>
                    </w:rPr>
                    <w:t>2022</w:t>
                  </w:r>
                  <w:r w:rsidRPr="00E571A8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届毕业设计工作进行总结，提交工作总结并做好相关资料的存档工作。</w:t>
                  </w:r>
                </w:p>
                <w:p w14:paraId="086F74D2" w14:textId="77777777" w:rsidR="00E571A8" w:rsidRPr="00E571A8" w:rsidRDefault="00E571A8" w:rsidP="00E571A8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571A8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论文、手册学院统一存档；文献翻译（原文</w:t>
                  </w:r>
                  <w:r w:rsidRPr="00E571A8">
                    <w:rPr>
                      <w:rFonts w:ascii="等线" w:eastAsia="等线" w:hAnsi="等线" w:cs="宋体" w:hint="eastAsia"/>
                      <w:color w:val="333333"/>
                      <w:kern w:val="0"/>
                      <w:sz w:val="18"/>
                      <w:szCs w:val="18"/>
                    </w:rPr>
                    <w:t>+</w:t>
                  </w:r>
                  <w:r w:rsidRPr="00E571A8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译文，封面按学院统一格式）、答辩记录，各专业系存档。</w:t>
                  </w:r>
                </w:p>
                <w:p w14:paraId="36E15A68" w14:textId="77777777" w:rsidR="00E571A8" w:rsidRPr="00E571A8" w:rsidRDefault="00E571A8" w:rsidP="00E571A8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571A8">
                    <w:rPr>
                      <w:rFonts w:ascii="等线" w:eastAsia="等线" w:hAnsi="等线" w:cs="宋体" w:hint="eastAsia"/>
                      <w:color w:val="333333"/>
                      <w:kern w:val="0"/>
                      <w:sz w:val="18"/>
                      <w:szCs w:val="18"/>
                    </w:rPr>
                    <w:t>1.</w:t>
                  </w:r>
                  <w:r w:rsidRPr="00E571A8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校级本科优秀毕业设计（论文）推荐表</w:t>
                  </w:r>
                </w:p>
                <w:p w14:paraId="7E561182" w14:textId="77777777" w:rsidR="00E571A8" w:rsidRPr="00E571A8" w:rsidRDefault="00E571A8" w:rsidP="00E571A8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571A8">
                    <w:rPr>
                      <w:rFonts w:ascii="等线" w:eastAsia="等线" w:hAnsi="等线" w:cs="宋体" w:hint="eastAsia"/>
                      <w:color w:val="333333"/>
                      <w:kern w:val="0"/>
                      <w:sz w:val="18"/>
                      <w:szCs w:val="18"/>
                    </w:rPr>
                    <w:t>2.</w:t>
                  </w:r>
                  <w:r w:rsidRPr="00E571A8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校级本科优秀毕业设计（论文）汇总表</w:t>
                  </w:r>
                </w:p>
              </w:tc>
            </w:tr>
          </w:tbl>
          <w:p w14:paraId="31C5674C" w14:textId="77777777" w:rsidR="00E571A8" w:rsidRPr="00E571A8" w:rsidRDefault="00E571A8" w:rsidP="00E571A8">
            <w:pPr>
              <w:widowControl/>
              <w:spacing w:line="405" w:lineRule="atLeast"/>
              <w:ind w:firstLine="435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571A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 </w:t>
            </w:r>
          </w:p>
          <w:p w14:paraId="7D189FFA" w14:textId="77777777" w:rsidR="00E571A8" w:rsidRPr="00E571A8" w:rsidRDefault="00E571A8" w:rsidP="00E571A8">
            <w:pPr>
              <w:widowControl/>
              <w:spacing w:line="405" w:lineRule="atLeast"/>
              <w:ind w:firstLine="3600"/>
              <w:jc w:val="righ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571A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理学院毕业设计工作领导小组  </w:t>
            </w:r>
          </w:p>
          <w:p w14:paraId="34BE4410" w14:textId="77777777" w:rsidR="00E571A8" w:rsidRPr="00E571A8" w:rsidRDefault="00E571A8" w:rsidP="00E571A8">
            <w:pPr>
              <w:widowControl/>
              <w:spacing w:line="405" w:lineRule="atLeast"/>
              <w:ind w:firstLine="3600"/>
              <w:jc w:val="righ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571A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2021年12月</w:t>
            </w:r>
          </w:p>
        </w:tc>
      </w:tr>
    </w:tbl>
    <w:p w14:paraId="28CD0659" w14:textId="77777777" w:rsidR="007C3156" w:rsidRDefault="007C3156"/>
    <w:sectPr w:rsidR="007C3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B39BE" w14:textId="77777777" w:rsidR="00496A41" w:rsidRDefault="00496A41" w:rsidP="00E571A8">
      <w:r>
        <w:separator/>
      </w:r>
    </w:p>
  </w:endnote>
  <w:endnote w:type="continuationSeparator" w:id="0">
    <w:p w14:paraId="46B79C1F" w14:textId="77777777" w:rsidR="00496A41" w:rsidRDefault="00496A41" w:rsidP="00E5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B9C04" w14:textId="77777777" w:rsidR="00496A41" w:rsidRDefault="00496A41" w:rsidP="00E571A8">
      <w:r>
        <w:separator/>
      </w:r>
    </w:p>
  </w:footnote>
  <w:footnote w:type="continuationSeparator" w:id="0">
    <w:p w14:paraId="42170A5C" w14:textId="77777777" w:rsidR="00496A41" w:rsidRDefault="00496A41" w:rsidP="00E57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612"/>
    <w:rsid w:val="00496A41"/>
    <w:rsid w:val="00783612"/>
    <w:rsid w:val="007C3156"/>
    <w:rsid w:val="00C4469C"/>
    <w:rsid w:val="00E459A3"/>
    <w:rsid w:val="00E571A8"/>
    <w:rsid w:val="00FD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8F90C08-3859-4365-A15A-7AD9FB85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1A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71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71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71A8"/>
    <w:rPr>
      <w:sz w:val="18"/>
      <w:szCs w:val="18"/>
    </w:rPr>
  </w:style>
  <w:style w:type="character" w:customStyle="1" w:styleId="wpvisitcount">
    <w:name w:val="wp_visitcount"/>
    <w:basedOn w:val="a0"/>
    <w:rsid w:val="00E571A8"/>
  </w:style>
  <w:style w:type="character" w:styleId="a7">
    <w:name w:val="Strong"/>
    <w:basedOn w:val="a0"/>
    <w:uiPriority w:val="22"/>
    <w:qFormat/>
    <w:rsid w:val="00E571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6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zoom xxxfreedom</dc:creator>
  <cp:keywords/>
  <dc:description/>
  <cp:lastModifiedBy>zoom xxxfreedom</cp:lastModifiedBy>
  <cp:revision>2</cp:revision>
  <dcterms:created xsi:type="dcterms:W3CDTF">2023-11-19T01:54:00Z</dcterms:created>
  <dcterms:modified xsi:type="dcterms:W3CDTF">2023-11-19T01:55:00Z</dcterms:modified>
</cp:coreProperties>
</file>